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D056D" w14:textId="77777777" w:rsidR="003C35E4" w:rsidRDefault="003C35E4" w:rsidP="003C35E4">
      <w:r w:rsidRPr="003C35E4">
        <w:rPr>
          <w:b/>
          <w:bCs/>
        </w:rPr>
        <w:t xml:space="preserve">49. ročník </w:t>
      </w:r>
      <w:proofErr w:type="spellStart"/>
      <w:r w:rsidRPr="003C35E4">
        <w:rPr>
          <w:b/>
          <w:bCs/>
        </w:rPr>
        <w:t>Pythagoriády</w:t>
      </w:r>
      <w:proofErr w:type="spellEnd"/>
      <w:r w:rsidRPr="003C35E4">
        <w:t xml:space="preserve"> pro nadcházející školní rok 2026/2027. </w:t>
      </w:r>
    </w:p>
    <w:p w14:paraId="366BC1B2" w14:textId="79549CB7" w:rsidR="003C35E4" w:rsidRPr="003C35E4" w:rsidRDefault="003C35E4" w:rsidP="003C35E4">
      <w:r w:rsidRPr="003C35E4">
        <w:t>Školní a okresní kola proběhnou v těchto termínech:</w:t>
      </w:r>
    </w:p>
    <w:p w14:paraId="5EF2A7FF" w14:textId="77777777" w:rsidR="003C35E4" w:rsidRPr="003C35E4" w:rsidRDefault="003C35E4" w:rsidP="003C35E4">
      <w:pPr>
        <w:numPr>
          <w:ilvl w:val="0"/>
          <w:numId w:val="1"/>
        </w:numPr>
      </w:pPr>
      <w:r w:rsidRPr="003C35E4">
        <w:t>školní kola – </w:t>
      </w:r>
      <w:r w:rsidRPr="003C35E4">
        <w:rPr>
          <w:b/>
          <w:bCs/>
        </w:rPr>
        <w:t>12. října 2026 až 16. října 2026</w:t>
      </w:r>
    </w:p>
    <w:p w14:paraId="1E23D5C7" w14:textId="77777777" w:rsidR="003C35E4" w:rsidRPr="003C35E4" w:rsidRDefault="003C35E4" w:rsidP="003C35E4">
      <w:pPr>
        <w:numPr>
          <w:ilvl w:val="0"/>
          <w:numId w:val="1"/>
        </w:numPr>
      </w:pPr>
      <w:r w:rsidRPr="003C35E4">
        <w:t>okresní kola – </w:t>
      </w:r>
      <w:r w:rsidRPr="003C35E4">
        <w:rPr>
          <w:b/>
          <w:bCs/>
        </w:rPr>
        <w:t>9. listopadu 2026 až 13. listopadu 2026</w:t>
      </w:r>
    </w:p>
    <w:p w14:paraId="5FCCFB99" w14:textId="77777777" w:rsidR="003C35E4" w:rsidRPr="003C35E4" w:rsidRDefault="003C35E4" w:rsidP="003C35E4"/>
    <w:p w14:paraId="55DD0149" w14:textId="77777777" w:rsidR="003C35E4" w:rsidRPr="003C35E4" w:rsidRDefault="003C35E4" w:rsidP="003C35E4">
      <w:r w:rsidRPr="003C35E4">
        <w:rPr>
          <w:u w:val="single"/>
        </w:rPr>
        <w:t>Dále bych Vás chtěla upozornit na dvě významné novinky v organizaci:</w:t>
      </w:r>
    </w:p>
    <w:p w14:paraId="1A872C28" w14:textId="77777777" w:rsidR="003C35E4" w:rsidRPr="003C35E4" w:rsidRDefault="003C35E4" w:rsidP="003C35E4">
      <w:pPr>
        <w:numPr>
          <w:ilvl w:val="0"/>
          <w:numId w:val="2"/>
        </w:numPr>
      </w:pPr>
      <w:r w:rsidRPr="003C35E4">
        <w:t xml:space="preserve">Došlo k úpravě délky možného termínu pro okresní kola – časové okno pro uskutečnění okresního kola jsme rozšířili z původních 2 dní na </w:t>
      </w:r>
      <w:r w:rsidRPr="003C35E4">
        <w:rPr>
          <w:b/>
          <w:bCs/>
        </w:rPr>
        <w:t>5 dní.</w:t>
      </w:r>
    </w:p>
    <w:p w14:paraId="4EB5BDD1" w14:textId="77777777" w:rsidR="003C35E4" w:rsidRPr="003C35E4" w:rsidRDefault="003C35E4" w:rsidP="003C35E4">
      <w:pPr>
        <w:numPr>
          <w:ilvl w:val="0"/>
          <w:numId w:val="2"/>
        </w:numPr>
      </w:pPr>
      <w:r w:rsidRPr="003C35E4">
        <w:t>PRAVIDLA PRO POSTUP DO OKRESNÍHO KOLA – z každého ročníku na škole nově postupují všichni žáci, kteří:</w:t>
      </w:r>
      <w:r w:rsidRPr="003C35E4">
        <w:br/>
      </w:r>
      <w:r w:rsidRPr="003C35E4">
        <w:br/>
      </w:r>
      <w:r w:rsidRPr="003C35E4">
        <w:rPr>
          <w:highlight w:val="yellow"/>
        </w:rPr>
        <w:t>- se umístili na </w:t>
      </w:r>
      <w:r w:rsidRPr="003C35E4">
        <w:rPr>
          <w:b/>
          <w:bCs/>
          <w:highlight w:val="yellow"/>
        </w:rPr>
        <w:t>prvních třech bodových úrovních </w:t>
      </w:r>
      <w:r w:rsidRPr="003C35E4">
        <w:rPr>
          <w:highlight w:val="yellow"/>
        </w:rPr>
        <w:t>v rámci dané školy,</w:t>
      </w:r>
      <w:r w:rsidRPr="003C35E4">
        <w:rPr>
          <w:highlight w:val="yellow"/>
        </w:rPr>
        <w:br/>
        <w:t>- a zároveň jsou úspěšnými řešiteli.</w:t>
      </w:r>
    </w:p>
    <w:p w14:paraId="2D3FD91D" w14:textId="77777777" w:rsidR="003C35E4" w:rsidRPr="003C35E4" w:rsidRDefault="003C35E4" w:rsidP="003C35E4">
      <w:r w:rsidRPr="003C35E4">
        <w:br/>
        <w:t>V praxi to znamená, že pokud více žáků dosáhne stejného počtu bodů na medailových pozicích, postupují do dalšího kola všichni. Podrobnosti a konkrétní modelové příklady naleznete v </w:t>
      </w:r>
      <w:hyperlink r:id="rId5" w:history="1">
        <w:r w:rsidRPr="003C35E4">
          <w:rPr>
            <w:rStyle w:val="Hypertextovodkaz"/>
          </w:rPr>
          <w:t>pravidlech soutěže</w:t>
        </w:r>
      </w:hyperlink>
      <w:r w:rsidRPr="003C35E4">
        <w:t xml:space="preserve"> (bod </w:t>
      </w:r>
      <w:proofErr w:type="gramStart"/>
      <w:r w:rsidRPr="003C35E4">
        <w:t>II./</w:t>
      </w:r>
      <w:proofErr w:type="gramEnd"/>
      <w:r w:rsidRPr="003C35E4">
        <w:t>4).</w:t>
      </w:r>
    </w:p>
    <w:p w14:paraId="3F8D42CC" w14:textId="77777777" w:rsidR="00111E49" w:rsidRDefault="00111E49"/>
    <w:sectPr w:rsidR="00111E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85192"/>
    <w:multiLevelType w:val="multilevel"/>
    <w:tmpl w:val="0394A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E037C8"/>
    <w:multiLevelType w:val="multilevel"/>
    <w:tmpl w:val="73781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323626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67858022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5E4"/>
    <w:rsid w:val="00111E49"/>
    <w:rsid w:val="003C35E4"/>
    <w:rsid w:val="003E480D"/>
    <w:rsid w:val="00A71405"/>
    <w:rsid w:val="00C13DB4"/>
    <w:rsid w:val="00F0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10A1A"/>
  <w15:chartTrackingRefBased/>
  <w15:docId w15:val="{835EE795-F563-4F69-9F25-396A58278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C35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C35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C35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C35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C35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C35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C35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C35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C35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C35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C35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C35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C35E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C35E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C35E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C35E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C35E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C35E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C35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C35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C35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C35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C35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C35E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C35E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C35E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C35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C35E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C35E4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3C35E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C35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746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Bleyerová, Veronika</dc:creator>
  <cp:keywords/>
  <dc:description/>
  <cp:lastModifiedBy>Bleyerová, Veronika</cp:lastModifiedBy>
  <cp:revision>1</cp:revision>
  <cp:lastPrinted>2026-04-27T12:01:00Z</cp:lastPrinted>
  <dcterms:created xsi:type="dcterms:W3CDTF">2026-04-27T12:01:00Z</dcterms:created>
  <dcterms:modified xsi:type="dcterms:W3CDTF">2026-04-27T12:02:00Z</dcterms:modified>
</cp:coreProperties>
</file>